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4F" w:rsidRDefault="006A024F" w:rsidP="006A024F">
      <w:pPr>
        <w:rPr>
          <w:sz w:val="24"/>
          <w:szCs w:val="24"/>
          <w:lang w:val="es-ES_tradnl"/>
        </w:rPr>
      </w:pPr>
      <w:r>
        <w:rPr>
          <w:b/>
          <w:sz w:val="24"/>
          <w:szCs w:val="24"/>
          <w:lang w:val="es-ES_tradnl"/>
        </w:rPr>
        <w:t xml:space="preserve">FORMACIÓN </w:t>
      </w:r>
      <w:r>
        <w:rPr>
          <w:sz w:val="24"/>
          <w:szCs w:val="24"/>
          <w:lang w:val="es-ES_tradnl"/>
        </w:rPr>
        <w:t>-------------------------------------------------------------------------------------------------</w:t>
      </w:r>
    </w:p>
    <w:p w:rsidR="006A024F" w:rsidRDefault="006A024F" w:rsidP="006A024F">
      <w:pPr>
        <w:rPr>
          <w:sz w:val="24"/>
          <w:szCs w:val="24"/>
          <w:lang w:val="es-ES_tradnl"/>
        </w:rPr>
      </w:pPr>
    </w:p>
    <w:p w:rsidR="006A024F" w:rsidRDefault="006A024F" w:rsidP="006A024F">
      <w:pPr>
        <w:pStyle w:val="Prrafodelista"/>
        <w:numPr>
          <w:ilvl w:val="0"/>
          <w:numId w:val="1"/>
        </w:numPr>
        <w:ind w:left="709" w:right="-1561" w:hanging="142"/>
        <w:rPr>
          <w:sz w:val="24"/>
          <w:szCs w:val="24"/>
          <w:lang w:val="es-ES_tradnl"/>
        </w:rPr>
      </w:pPr>
      <w:r>
        <w:rPr>
          <w:sz w:val="24"/>
          <w:szCs w:val="24"/>
          <w:lang w:val="es-ES_tradnl"/>
        </w:rPr>
        <w:t xml:space="preserve">    Licenciada en Ciencias Biológicas</w:t>
      </w:r>
    </w:p>
    <w:p w:rsidR="006A024F" w:rsidRDefault="006A024F" w:rsidP="006A024F">
      <w:pPr>
        <w:pStyle w:val="Prrafodelista"/>
        <w:numPr>
          <w:ilvl w:val="0"/>
          <w:numId w:val="1"/>
        </w:numPr>
        <w:ind w:left="709" w:right="-1561" w:hanging="142"/>
        <w:rPr>
          <w:sz w:val="24"/>
          <w:szCs w:val="24"/>
          <w:lang w:val="es-ES_tradnl"/>
        </w:rPr>
      </w:pPr>
      <w:r>
        <w:rPr>
          <w:sz w:val="24"/>
          <w:szCs w:val="24"/>
          <w:lang w:val="es-ES_tradnl"/>
        </w:rPr>
        <w:t xml:space="preserve">    Técnicas de producción hortícola respetuosas con el medio ambiente (COAG Almería)</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Técnicas de </w:t>
      </w:r>
      <w:proofErr w:type="spellStart"/>
      <w:r>
        <w:rPr>
          <w:sz w:val="24"/>
          <w:szCs w:val="24"/>
          <w:lang w:val="es-ES_tradnl"/>
        </w:rPr>
        <w:t>viverismo</w:t>
      </w:r>
      <w:proofErr w:type="spellEnd"/>
      <w:r>
        <w:rPr>
          <w:sz w:val="24"/>
          <w:szCs w:val="24"/>
          <w:lang w:val="es-ES_tradnl"/>
        </w:rPr>
        <w:t xml:space="preserve"> y producción de plantas ( Universidad de Granada)</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Monitor de educación ambiental ( junta de Andalucía )</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Técnico control de calidad</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Riego en aguacate ( Frutas Montosa)</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Floración y cuaje en aguacate ( Frutas Montosa )</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w:t>
      </w:r>
      <w:proofErr w:type="spellStart"/>
      <w:r>
        <w:rPr>
          <w:sz w:val="24"/>
          <w:szCs w:val="24"/>
          <w:lang w:val="es-ES_tradnl"/>
        </w:rPr>
        <w:t>Symposium</w:t>
      </w:r>
      <w:proofErr w:type="spellEnd"/>
      <w:r>
        <w:rPr>
          <w:sz w:val="24"/>
          <w:szCs w:val="24"/>
          <w:lang w:val="es-ES_tradnl"/>
        </w:rPr>
        <w:t xml:space="preserve"> Nacional de Sanidad Vegetal ( Sevilla)</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Jornadas Técnicas del </w:t>
      </w:r>
      <w:proofErr w:type="spellStart"/>
      <w:r>
        <w:rPr>
          <w:sz w:val="24"/>
          <w:szCs w:val="24"/>
          <w:lang w:val="es-ES_tradnl"/>
        </w:rPr>
        <w:t>Trops</w:t>
      </w:r>
      <w:proofErr w:type="spellEnd"/>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Control biológico de plagas en subtropicales (</w:t>
      </w:r>
      <w:proofErr w:type="spellStart"/>
      <w:r>
        <w:rPr>
          <w:sz w:val="24"/>
          <w:szCs w:val="24"/>
          <w:lang w:val="es-ES_tradnl"/>
        </w:rPr>
        <w:t>Ifapa</w:t>
      </w:r>
      <w:proofErr w:type="spellEnd"/>
      <w:r>
        <w:rPr>
          <w:sz w:val="24"/>
          <w:szCs w:val="24"/>
          <w:lang w:val="es-ES_tradnl"/>
        </w:rPr>
        <w:t xml:space="preserve"> Málaga)</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Jornadas técnicas sobre cultivos tropicales (Asociación Española de       Tropicales)</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Jornadas técnicas enfermedades en subtropicales (Nerja)</w:t>
      </w:r>
    </w:p>
    <w:p w:rsidR="006A024F" w:rsidRDefault="006A024F" w:rsidP="006A024F">
      <w:pPr>
        <w:pStyle w:val="Prrafodelista"/>
        <w:numPr>
          <w:ilvl w:val="0"/>
          <w:numId w:val="1"/>
        </w:numPr>
        <w:ind w:left="709" w:hanging="142"/>
        <w:rPr>
          <w:sz w:val="24"/>
          <w:szCs w:val="24"/>
          <w:lang w:val="es-ES_tradnl"/>
        </w:rPr>
      </w:pPr>
      <w:r>
        <w:rPr>
          <w:sz w:val="24"/>
          <w:szCs w:val="24"/>
          <w:lang w:val="es-ES_tradnl"/>
        </w:rPr>
        <w:t xml:space="preserve">     I Encuentro de sanidad Agroecológica (Fundación </w:t>
      </w:r>
      <w:proofErr w:type="spellStart"/>
      <w:r>
        <w:rPr>
          <w:sz w:val="24"/>
          <w:szCs w:val="24"/>
          <w:lang w:val="es-ES_tradnl"/>
        </w:rPr>
        <w:t>Agroecosistemas</w:t>
      </w:r>
      <w:proofErr w:type="spellEnd"/>
      <w:r>
        <w:rPr>
          <w:sz w:val="24"/>
          <w:szCs w:val="24"/>
          <w:lang w:val="es-ES_tradnl"/>
        </w:rPr>
        <w:t>)</w:t>
      </w:r>
    </w:p>
    <w:p w:rsidR="006A024F" w:rsidRDefault="006A024F" w:rsidP="006A024F">
      <w:pPr>
        <w:pStyle w:val="Prrafodelista"/>
        <w:ind w:left="709"/>
        <w:rPr>
          <w:sz w:val="24"/>
          <w:szCs w:val="24"/>
          <w:lang w:val="es-ES_tradnl"/>
        </w:rPr>
      </w:pPr>
    </w:p>
    <w:p w:rsidR="006A024F" w:rsidRDefault="006A024F" w:rsidP="006A024F">
      <w:pPr>
        <w:pStyle w:val="Prrafodelista"/>
        <w:ind w:left="0"/>
        <w:rPr>
          <w:sz w:val="24"/>
          <w:szCs w:val="24"/>
          <w:lang w:val="es-ES_tradnl"/>
        </w:rPr>
      </w:pPr>
      <w:r>
        <w:rPr>
          <w:b/>
          <w:sz w:val="24"/>
          <w:szCs w:val="24"/>
          <w:lang w:val="es-ES_tradnl"/>
        </w:rPr>
        <w:t>EXPERIENCIA PROFESIONAL</w:t>
      </w:r>
      <w:r>
        <w:rPr>
          <w:sz w:val="24"/>
          <w:szCs w:val="24"/>
          <w:lang w:val="es-ES_tradnl"/>
        </w:rPr>
        <w:t xml:space="preserve"> ------------------------------------------------------------------------------</w:t>
      </w:r>
    </w:p>
    <w:p w:rsidR="006A024F" w:rsidRDefault="006A024F" w:rsidP="006A024F">
      <w:pPr>
        <w:pStyle w:val="Prrafodelista"/>
        <w:ind w:left="0"/>
        <w:rPr>
          <w:sz w:val="24"/>
          <w:szCs w:val="24"/>
          <w:lang w:val="es-ES_tradnl"/>
        </w:rPr>
      </w:pPr>
    </w:p>
    <w:p w:rsidR="006A024F" w:rsidRDefault="006A024F" w:rsidP="006A024F">
      <w:pPr>
        <w:pStyle w:val="Prrafodelista"/>
        <w:ind w:left="0"/>
        <w:rPr>
          <w:sz w:val="24"/>
          <w:szCs w:val="24"/>
          <w:lang w:val="es-ES_tradnl"/>
        </w:rPr>
      </w:pPr>
    </w:p>
    <w:p w:rsidR="006A024F" w:rsidRDefault="006A024F" w:rsidP="006A024F">
      <w:pPr>
        <w:pStyle w:val="Prrafodelista"/>
        <w:ind w:left="993"/>
        <w:rPr>
          <w:sz w:val="24"/>
          <w:szCs w:val="24"/>
          <w:lang w:val="es-ES_tradnl"/>
        </w:rPr>
      </w:pPr>
    </w:p>
    <w:p w:rsidR="006A024F" w:rsidRPr="00240E0F" w:rsidRDefault="006A024F" w:rsidP="006A024F">
      <w:pPr>
        <w:pStyle w:val="Prrafodelista"/>
        <w:numPr>
          <w:ilvl w:val="0"/>
          <w:numId w:val="2"/>
        </w:numPr>
        <w:ind w:left="993"/>
        <w:rPr>
          <w:sz w:val="24"/>
          <w:szCs w:val="24"/>
          <w:lang w:val="es-ES_tradnl"/>
        </w:rPr>
      </w:pPr>
      <w:r>
        <w:rPr>
          <w:b/>
          <w:sz w:val="24"/>
          <w:szCs w:val="24"/>
          <w:lang w:val="es-ES_tradnl"/>
        </w:rPr>
        <w:t xml:space="preserve">1997 – 1998 </w:t>
      </w:r>
      <w:proofErr w:type="spellStart"/>
      <w:r>
        <w:rPr>
          <w:b/>
          <w:sz w:val="24"/>
          <w:szCs w:val="24"/>
          <w:lang w:val="es-ES_tradnl"/>
        </w:rPr>
        <w:t>Sun</w:t>
      </w:r>
      <w:proofErr w:type="spellEnd"/>
      <w:r>
        <w:rPr>
          <w:b/>
          <w:sz w:val="24"/>
          <w:szCs w:val="24"/>
          <w:lang w:val="es-ES_tradnl"/>
        </w:rPr>
        <w:t xml:space="preserve"> Saber Santa María del Águila ( Almería ) </w:t>
      </w:r>
    </w:p>
    <w:p w:rsidR="006A024F" w:rsidRDefault="006A024F" w:rsidP="006A024F">
      <w:pPr>
        <w:pStyle w:val="Prrafodelista"/>
        <w:ind w:left="993"/>
        <w:rPr>
          <w:sz w:val="24"/>
          <w:szCs w:val="24"/>
          <w:lang w:val="es-ES_tradnl"/>
        </w:rPr>
      </w:pPr>
      <w:r>
        <w:rPr>
          <w:b/>
          <w:sz w:val="24"/>
          <w:szCs w:val="24"/>
          <w:lang w:val="es-ES_tradnl"/>
        </w:rPr>
        <w:t>Puesto:</w:t>
      </w:r>
      <w:r>
        <w:rPr>
          <w:sz w:val="24"/>
          <w:szCs w:val="24"/>
          <w:lang w:val="es-ES_tradnl"/>
        </w:rPr>
        <w:t xml:space="preserve"> Bióloga de campo en la línea Lucha Integrada</w:t>
      </w:r>
    </w:p>
    <w:p w:rsidR="006A024F" w:rsidRPr="006A024F" w:rsidRDefault="006A024F" w:rsidP="006A024F">
      <w:pPr>
        <w:pStyle w:val="Prrafodelista"/>
        <w:ind w:left="993"/>
        <w:rPr>
          <w:sz w:val="24"/>
          <w:szCs w:val="24"/>
          <w:lang w:val="es-ES_tradnl"/>
        </w:rPr>
      </w:pPr>
    </w:p>
    <w:p w:rsidR="006A024F" w:rsidRDefault="006A024F" w:rsidP="006A024F">
      <w:pPr>
        <w:pStyle w:val="Prrafodelista"/>
        <w:numPr>
          <w:ilvl w:val="0"/>
          <w:numId w:val="2"/>
        </w:numPr>
        <w:ind w:left="993" w:hanging="426"/>
        <w:rPr>
          <w:b/>
          <w:sz w:val="24"/>
          <w:szCs w:val="24"/>
          <w:lang w:val="es-ES_tradnl"/>
        </w:rPr>
      </w:pPr>
      <w:r w:rsidRPr="00AD043C">
        <w:rPr>
          <w:b/>
          <w:sz w:val="24"/>
          <w:szCs w:val="24"/>
          <w:lang w:val="es-ES_tradnl"/>
        </w:rPr>
        <w:t>1998</w:t>
      </w:r>
      <w:r>
        <w:rPr>
          <w:b/>
          <w:sz w:val="24"/>
          <w:szCs w:val="24"/>
          <w:lang w:val="es-ES_tradnl"/>
        </w:rPr>
        <w:t>, De94legación de trabajo e Industria de la Junta de Andalucía – Almería</w:t>
      </w:r>
    </w:p>
    <w:p w:rsidR="006A024F" w:rsidRDefault="006A024F" w:rsidP="006A024F">
      <w:pPr>
        <w:pStyle w:val="Prrafodelista"/>
        <w:ind w:left="993"/>
        <w:rPr>
          <w:sz w:val="24"/>
          <w:szCs w:val="24"/>
          <w:lang w:val="es-ES_tradnl"/>
        </w:rPr>
      </w:pPr>
      <w:r>
        <w:rPr>
          <w:b/>
          <w:sz w:val="24"/>
          <w:szCs w:val="24"/>
          <w:lang w:val="es-ES_tradnl"/>
        </w:rPr>
        <w:t xml:space="preserve">Puesto: </w:t>
      </w:r>
      <w:r>
        <w:rPr>
          <w:sz w:val="24"/>
          <w:szCs w:val="24"/>
          <w:lang w:val="es-ES_tradnl"/>
        </w:rPr>
        <w:t>Profesora titular en el curso con Nº de expediente: 98- 36 /97</w:t>
      </w:r>
    </w:p>
    <w:p w:rsidR="006A024F" w:rsidRDefault="006A024F" w:rsidP="006A024F">
      <w:pPr>
        <w:pStyle w:val="Prrafodelista"/>
        <w:ind w:left="993"/>
        <w:rPr>
          <w:sz w:val="24"/>
          <w:szCs w:val="24"/>
          <w:lang w:val="es-ES_tradnl"/>
        </w:rPr>
      </w:pPr>
      <w:r>
        <w:rPr>
          <w:sz w:val="24"/>
          <w:szCs w:val="24"/>
          <w:lang w:val="es-ES_tradnl"/>
        </w:rPr>
        <w:t>JR – 2 y Nº de curso 04 – 108 denominado Biotecnología y Empresas Agroalimentarias</w:t>
      </w:r>
    </w:p>
    <w:p w:rsidR="006A024F" w:rsidRDefault="006A024F" w:rsidP="006A024F">
      <w:pPr>
        <w:pStyle w:val="Prrafodelista"/>
        <w:ind w:left="993"/>
        <w:rPr>
          <w:sz w:val="24"/>
          <w:szCs w:val="24"/>
          <w:lang w:val="es-ES_tradnl"/>
        </w:rPr>
      </w:pPr>
    </w:p>
    <w:p w:rsidR="006A024F" w:rsidRDefault="006A024F" w:rsidP="006A024F">
      <w:pPr>
        <w:pStyle w:val="Prrafodelista"/>
        <w:numPr>
          <w:ilvl w:val="0"/>
          <w:numId w:val="2"/>
        </w:numPr>
        <w:ind w:left="993" w:hanging="426"/>
        <w:rPr>
          <w:b/>
          <w:sz w:val="24"/>
          <w:szCs w:val="24"/>
          <w:lang w:val="es-ES_tradnl"/>
        </w:rPr>
      </w:pPr>
      <w:r w:rsidRPr="00AD043C">
        <w:rPr>
          <w:b/>
          <w:sz w:val="24"/>
          <w:szCs w:val="24"/>
          <w:lang w:val="es-ES_tradnl"/>
        </w:rPr>
        <w:t>1999</w:t>
      </w:r>
      <w:r>
        <w:rPr>
          <w:b/>
          <w:sz w:val="24"/>
          <w:szCs w:val="24"/>
          <w:lang w:val="es-ES_tradnl"/>
        </w:rPr>
        <w:t xml:space="preserve"> -2001, Semilleros </w:t>
      </w:r>
      <w:proofErr w:type="spellStart"/>
      <w:r>
        <w:rPr>
          <w:b/>
          <w:sz w:val="24"/>
          <w:szCs w:val="24"/>
          <w:lang w:val="es-ES_tradnl"/>
        </w:rPr>
        <w:t>Lomaplant</w:t>
      </w:r>
      <w:proofErr w:type="spellEnd"/>
      <w:r>
        <w:rPr>
          <w:b/>
          <w:sz w:val="24"/>
          <w:szCs w:val="24"/>
          <w:lang w:val="es-ES_tradnl"/>
        </w:rPr>
        <w:t xml:space="preserve"> Las norias de Daza ( Almería )</w:t>
      </w:r>
    </w:p>
    <w:p w:rsidR="006A024F" w:rsidRDefault="006A024F" w:rsidP="006A024F">
      <w:pPr>
        <w:pStyle w:val="Prrafodelista"/>
        <w:ind w:left="993"/>
        <w:rPr>
          <w:sz w:val="24"/>
          <w:szCs w:val="24"/>
          <w:lang w:val="es-ES_tradnl"/>
        </w:rPr>
      </w:pPr>
      <w:r>
        <w:rPr>
          <w:b/>
          <w:sz w:val="24"/>
          <w:szCs w:val="24"/>
          <w:lang w:val="es-ES_tradnl"/>
        </w:rPr>
        <w:t xml:space="preserve">Puesto: </w:t>
      </w:r>
    </w:p>
    <w:p w:rsidR="006A024F" w:rsidRDefault="006A024F" w:rsidP="006A024F">
      <w:pPr>
        <w:pStyle w:val="Prrafodelista"/>
        <w:numPr>
          <w:ilvl w:val="0"/>
          <w:numId w:val="3"/>
        </w:numPr>
        <w:rPr>
          <w:sz w:val="24"/>
          <w:szCs w:val="24"/>
          <w:lang w:val="es-ES_tradnl"/>
        </w:rPr>
      </w:pPr>
      <w:r>
        <w:rPr>
          <w:sz w:val="24"/>
          <w:szCs w:val="24"/>
          <w:lang w:val="es-ES_tradnl"/>
        </w:rPr>
        <w:t>Responsable producción Integrada</w:t>
      </w:r>
    </w:p>
    <w:p w:rsidR="006A024F" w:rsidRDefault="006A024F" w:rsidP="006A024F">
      <w:pPr>
        <w:pStyle w:val="Prrafodelista"/>
        <w:numPr>
          <w:ilvl w:val="0"/>
          <w:numId w:val="3"/>
        </w:numPr>
        <w:rPr>
          <w:sz w:val="24"/>
          <w:szCs w:val="24"/>
          <w:lang w:val="es-ES_tradnl"/>
        </w:rPr>
      </w:pPr>
      <w:r>
        <w:rPr>
          <w:sz w:val="24"/>
          <w:szCs w:val="24"/>
          <w:lang w:val="es-ES_tradnl"/>
        </w:rPr>
        <w:t xml:space="preserve">Responsable de Producción de plántulas </w:t>
      </w:r>
      <w:proofErr w:type="gramStart"/>
      <w:r>
        <w:rPr>
          <w:sz w:val="24"/>
          <w:szCs w:val="24"/>
          <w:lang w:val="es-ES_tradnl"/>
        </w:rPr>
        <w:t>( programación</w:t>
      </w:r>
      <w:proofErr w:type="gramEnd"/>
      <w:r>
        <w:rPr>
          <w:sz w:val="24"/>
          <w:szCs w:val="24"/>
          <w:lang w:val="es-ES_tradnl"/>
        </w:rPr>
        <w:t xml:space="preserve"> de abonados así como de siembras, aprovisionamiento de semillas, tratamientos…)</w:t>
      </w:r>
    </w:p>
    <w:p w:rsidR="006A024F" w:rsidRDefault="006A024F" w:rsidP="006A024F">
      <w:pPr>
        <w:pStyle w:val="Prrafodelista"/>
        <w:numPr>
          <w:ilvl w:val="0"/>
          <w:numId w:val="3"/>
        </w:numPr>
        <w:rPr>
          <w:sz w:val="24"/>
          <w:szCs w:val="24"/>
          <w:lang w:val="es-ES_tradnl"/>
        </w:rPr>
      </w:pPr>
      <w:r>
        <w:rPr>
          <w:sz w:val="24"/>
          <w:szCs w:val="24"/>
          <w:lang w:val="es-ES_tradnl"/>
        </w:rPr>
        <w:t>Jefe de Calidad y producción ( responsable del sello de calidad correspondiente de la norma ISO 9002 / 94</w:t>
      </w:r>
    </w:p>
    <w:p w:rsidR="006A024F" w:rsidRPr="006A024F" w:rsidRDefault="006A024F" w:rsidP="006A024F">
      <w:pPr>
        <w:pStyle w:val="Prrafodelista"/>
        <w:numPr>
          <w:ilvl w:val="0"/>
          <w:numId w:val="3"/>
        </w:numPr>
        <w:rPr>
          <w:sz w:val="24"/>
          <w:szCs w:val="24"/>
          <w:lang w:val="es-ES_tradnl"/>
        </w:rPr>
      </w:pPr>
      <w:r>
        <w:rPr>
          <w:sz w:val="24"/>
          <w:szCs w:val="24"/>
          <w:lang w:val="es-ES_tradnl"/>
        </w:rPr>
        <w:lastRenderedPageBreak/>
        <w:t>Responsable control de calidad correspondiente a la norma ISO 9001: 2000</w:t>
      </w:r>
    </w:p>
    <w:p w:rsidR="006A024F" w:rsidRDefault="006A024F" w:rsidP="006A024F">
      <w:pPr>
        <w:pStyle w:val="Prrafodelista"/>
        <w:ind w:left="2043"/>
        <w:rPr>
          <w:sz w:val="24"/>
          <w:szCs w:val="24"/>
          <w:lang w:val="es-ES_tradnl"/>
        </w:rPr>
      </w:pPr>
    </w:p>
    <w:p w:rsidR="006A024F" w:rsidRPr="00B31647" w:rsidRDefault="006A024F" w:rsidP="006A024F">
      <w:pPr>
        <w:pStyle w:val="Prrafodelista"/>
        <w:numPr>
          <w:ilvl w:val="0"/>
          <w:numId w:val="2"/>
        </w:numPr>
        <w:ind w:left="993" w:hanging="426"/>
        <w:rPr>
          <w:sz w:val="24"/>
          <w:szCs w:val="24"/>
          <w:lang w:val="es-ES_tradnl"/>
        </w:rPr>
      </w:pPr>
      <w:r>
        <w:rPr>
          <w:b/>
          <w:sz w:val="24"/>
          <w:szCs w:val="24"/>
          <w:lang w:val="es-ES_tradnl"/>
        </w:rPr>
        <w:t xml:space="preserve">2001 - 2016, </w:t>
      </w:r>
      <w:proofErr w:type="spellStart"/>
      <w:r>
        <w:rPr>
          <w:b/>
          <w:sz w:val="24"/>
          <w:szCs w:val="24"/>
          <w:lang w:val="es-ES_tradnl"/>
        </w:rPr>
        <w:t>Agrotrapiche</w:t>
      </w:r>
      <w:proofErr w:type="spellEnd"/>
      <w:r>
        <w:rPr>
          <w:b/>
          <w:sz w:val="24"/>
          <w:szCs w:val="24"/>
          <w:lang w:val="es-ES_tradnl"/>
        </w:rPr>
        <w:t xml:space="preserve"> ( Málaga )</w:t>
      </w:r>
    </w:p>
    <w:p w:rsidR="006A024F" w:rsidRDefault="006A024F" w:rsidP="006A024F">
      <w:pPr>
        <w:pStyle w:val="Prrafodelista"/>
        <w:ind w:left="993"/>
        <w:rPr>
          <w:b/>
          <w:sz w:val="24"/>
          <w:szCs w:val="24"/>
          <w:lang w:val="es-ES_tradnl"/>
        </w:rPr>
      </w:pPr>
      <w:r>
        <w:rPr>
          <w:b/>
          <w:sz w:val="24"/>
          <w:szCs w:val="24"/>
          <w:lang w:val="es-ES_tradnl"/>
        </w:rPr>
        <w:t>Puesto:</w:t>
      </w:r>
    </w:p>
    <w:p w:rsidR="006A024F" w:rsidRDefault="006A024F" w:rsidP="006A024F">
      <w:pPr>
        <w:pStyle w:val="Prrafodelista"/>
        <w:numPr>
          <w:ilvl w:val="0"/>
          <w:numId w:val="3"/>
        </w:numPr>
        <w:rPr>
          <w:sz w:val="24"/>
          <w:szCs w:val="24"/>
          <w:lang w:val="es-ES_tradnl"/>
        </w:rPr>
      </w:pPr>
      <w:r>
        <w:rPr>
          <w:sz w:val="24"/>
          <w:szCs w:val="24"/>
          <w:lang w:val="es-ES_tradnl"/>
        </w:rPr>
        <w:t>Responsable producción integrada y producción ecológica en hortícolas y subtropicales</w:t>
      </w:r>
    </w:p>
    <w:p w:rsidR="006A024F" w:rsidRDefault="006A024F" w:rsidP="006A024F">
      <w:pPr>
        <w:pStyle w:val="Prrafodelista"/>
        <w:numPr>
          <w:ilvl w:val="0"/>
          <w:numId w:val="3"/>
        </w:numPr>
        <w:rPr>
          <w:sz w:val="24"/>
          <w:szCs w:val="24"/>
          <w:lang w:val="es-ES_tradnl"/>
        </w:rPr>
      </w:pPr>
    </w:p>
    <w:p w:rsidR="006A024F" w:rsidRDefault="006A024F" w:rsidP="006A024F">
      <w:pPr>
        <w:pStyle w:val="Prrafodelista"/>
        <w:ind w:left="567"/>
        <w:rPr>
          <w:sz w:val="24"/>
          <w:szCs w:val="24"/>
          <w:lang w:val="es-ES_tradnl"/>
        </w:rPr>
      </w:pPr>
      <w:r>
        <w:rPr>
          <w:sz w:val="24"/>
          <w:szCs w:val="24"/>
          <w:lang w:val="es-ES_tradnl"/>
        </w:rPr>
        <w:t xml:space="preserve">Estando trabajando en </w:t>
      </w:r>
      <w:proofErr w:type="spellStart"/>
      <w:r>
        <w:rPr>
          <w:sz w:val="24"/>
          <w:szCs w:val="24"/>
          <w:lang w:val="es-ES_tradnl"/>
        </w:rPr>
        <w:t>Agrotrapiche</w:t>
      </w:r>
      <w:proofErr w:type="spellEnd"/>
      <w:r>
        <w:rPr>
          <w:sz w:val="24"/>
          <w:szCs w:val="24"/>
          <w:lang w:val="es-ES_tradnl"/>
        </w:rPr>
        <w:t xml:space="preserve"> he dado varia charlas de control integrado, una de ellas organizada por el ayuntamiento de Algarrobo</w:t>
      </w:r>
    </w:p>
    <w:p w:rsidR="006A024F" w:rsidRDefault="006A024F" w:rsidP="006A024F">
      <w:pPr>
        <w:pStyle w:val="Prrafodelista"/>
        <w:ind w:left="567"/>
        <w:rPr>
          <w:sz w:val="24"/>
          <w:szCs w:val="24"/>
          <w:lang w:val="es-ES_tradnl"/>
        </w:rPr>
      </w:pPr>
    </w:p>
    <w:p w:rsidR="006A024F" w:rsidRDefault="006A024F" w:rsidP="006A024F">
      <w:pPr>
        <w:pStyle w:val="Prrafodelista"/>
        <w:numPr>
          <w:ilvl w:val="0"/>
          <w:numId w:val="2"/>
        </w:numPr>
        <w:rPr>
          <w:b/>
          <w:sz w:val="24"/>
          <w:szCs w:val="24"/>
          <w:lang w:val="es-ES_tradnl"/>
        </w:rPr>
      </w:pPr>
      <w:r w:rsidRPr="006A024F">
        <w:rPr>
          <w:b/>
          <w:sz w:val="24"/>
          <w:szCs w:val="24"/>
          <w:lang w:val="es-ES_tradnl"/>
        </w:rPr>
        <w:t>2016  hasta fecha de hoy</w:t>
      </w:r>
    </w:p>
    <w:p w:rsidR="00F00C49" w:rsidRDefault="00F00C49" w:rsidP="00F00C49">
      <w:pPr>
        <w:rPr>
          <w:b/>
          <w:sz w:val="24"/>
          <w:szCs w:val="24"/>
          <w:lang w:val="es-ES_tradnl"/>
        </w:rPr>
      </w:pPr>
    </w:p>
    <w:p w:rsidR="006A024F" w:rsidRPr="00F00C49" w:rsidRDefault="00F00C49" w:rsidP="00F00C49">
      <w:pPr>
        <w:rPr>
          <w:sz w:val="24"/>
          <w:szCs w:val="24"/>
          <w:lang w:val="es-ES_tradnl"/>
        </w:rPr>
      </w:pPr>
      <w:r>
        <w:rPr>
          <w:b/>
          <w:sz w:val="24"/>
          <w:szCs w:val="24"/>
          <w:lang w:val="es-ES_tradnl"/>
        </w:rPr>
        <w:t xml:space="preserve">                 -</w:t>
      </w:r>
      <w:r w:rsidR="006A024F" w:rsidRPr="00F00C49">
        <w:rPr>
          <w:b/>
          <w:sz w:val="24"/>
          <w:szCs w:val="24"/>
          <w:lang w:val="es-ES_tradnl"/>
        </w:rPr>
        <w:t xml:space="preserve">  </w:t>
      </w:r>
      <w:proofErr w:type="spellStart"/>
      <w:r w:rsidR="006A024F" w:rsidRPr="00F00C49">
        <w:rPr>
          <w:b/>
          <w:sz w:val="24"/>
          <w:szCs w:val="24"/>
          <w:lang w:val="es-ES_tradnl"/>
        </w:rPr>
        <w:t>Jalhuca</w:t>
      </w:r>
      <w:proofErr w:type="spellEnd"/>
      <w:r w:rsidR="006A024F" w:rsidRPr="00F00C49">
        <w:rPr>
          <w:sz w:val="24"/>
          <w:szCs w:val="24"/>
          <w:lang w:val="es-ES_tradnl"/>
        </w:rPr>
        <w:t xml:space="preserve"> (responsable </w:t>
      </w:r>
      <w:proofErr w:type="gramStart"/>
      <w:r w:rsidR="006A024F" w:rsidRPr="00F00C49">
        <w:rPr>
          <w:sz w:val="24"/>
          <w:szCs w:val="24"/>
          <w:lang w:val="es-ES_tradnl"/>
        </w:rPr>
        <w:t>técnico )</w:t>
      </w:r>
      <w:proofErr w:type="gramEnd"/>
    </w:p>
    <w:p w:rsidR="006A024F" w:rsidRPr="00F00C49" w:rsidRDefault="00F00C49" w:rsidP="00F00C49">
      <w:pPr>
        <w:rPr>
          <w:sz w:val="24"/>
          <w:szCs w:val="24"/>
          <w:lang w:val="es-ES_tradnl"/>
        </w:rPr>
      </w:pPr>
      <w:r>
        <w:rPr>
          <w:sz w:val="24"/>
          <w:szCs w:val="24"/>
          <w:lang w:val="es-ES_tradnl"/>
        </w:rPr>
        <w:t xml:space="preserve">                 -</w:t>
      </w:r>
      <w:r w:rsidR="006A024F" w:rsidRPr="00F00C49">
        <w:rPr>
          <w:sz w:val="24"/>
          <w:szCs w:val="24"/>
          <w:lang w:val="es-ES_tradnl"/>
        </w:rPr>
        <w:t xml:space="preserve"> </w:t>
      </w:r>
      <w:r w:rsidR="006A024F" w:rsidRPr="00F00C49">
        <w:rPr>
          <w:b/>
          <w:sz w:val="24"/>
          <w:szCs w:val="24"/>
          <w:lang w:val="es-ES_tradnl"/>
        </w:rPr>
        <w:t>Asociación Española de Tropicales</w:t>
      </w:r>
      <w:r>
        <w:rPr>
          <w:b/>
          <w:sz w:val="24"/>
          <w:szCs w:val="24"/>
          <w:lang w:val="es-ES_tradnl"/>
        </w:rPr>
        <w:t xml:space="preserve"> </w:t>
      </w:r>
      <w:r>
        <w:rPr>
          <w:sz w:val="24"/>
          <w:szCs w:val="24"/>
          <w:lang w:val="es-ES_tradnl"/>
        </w:rPr>
        <w:t>( colaboro como técnico editando      artículos del sector agrícola, resolviendo dudas de los socios, estando en contacto con el ministerio de agricultura para la autorización excepcional de materias activas, participo en la elaboración de jornadas</w:t>
      </w:r>
      <w:r w:rsidR="008F6EF8">
        <w:rPr>
          <w:sz w:val="24"/>
          <w:szCs w:val="24"/>
          <w:lang w:val="es-ES_tradnl"/>
        </w:rPr>
        <w:t>…….)</w:t>
      </w:r>
    </w:p>
    <w:p w:rsidR="006A024F" w:rsidRDefault="006A024F" w:rsidP="006A024F">
      <w:pPr>
        <w:pStyle w:val="Prrafodelista"/>
        <w:ind w:left="2043"/>
        <w:rPr>
          <w:sz w:val="24"/>
          <w:szCs w:val="24"/>
          <w:lang w:val="es-ES_tradnl"/>
        </w:rPr>
      </w:pPr>
    </w:p>
    <w:p w:rsidR="006A024F" w:rsidRPr="006A024F" w:rsidRDefault="006A024F" w:rsidP="006A024F">
      <w:pPr>
        <w:pStyle w:val="Prrafodelista"/>
        <w:ind w:left="2043"/>
        <w:rPr>
          <w:sz w:val="24"/>
          <w:szCs w:val="24"/>
          <w:lang w:val="es-ES_tradnl"/>
        </w:rPr>
      </w:pPr>
    </w:p>
    <w:p w:rsidR="006A024F" w:rsidRPr="006A024F" w:rsidRDefault="006A024F" w:rsidP="006A024F">
      <w:pPr>
        <w:rPr>
          <w:sz w:val="24"/>
          <w:szCs w:val="24"/>
          <w:lang w:val="es-ES_tradnl"/>
        </w:rPr>
      </w:pPr>
    </w:p>
    <w:p w:rsidR="00921FAA" w:rsidRPr="006A024F" w:rsidRDefault="00921FAA">
      <w:pPr>
        <w:rPr>
          <w:lang w:val="es-ES_tradnl"/>
        </w:rPr>
      </w:pPr>
    </w:p>
    <w:sectPr w:rsidR="00921FAA" w:rsidRPr="006A024F" w:rsidSect="00921FA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23F9"/>
    <w:multiLevelType w:val="hybridMultilevel"/>
    <w:tmpl w:val="C7D250F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5B3417FD"/>
    <w:multiLevelType w:val="hybridMultilevel"/>
    <w:tmpl w:val="16E0144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6851332B"/>
    <w:multiLevelType w:val="hybridMultilevel"/>
    <w:tmpl w:val="1F0C9304"/>
    <w:lvl w:ilvl="0" w:tplc="C85CFDB2">
      <w:numFmt w:val="bullet"/>
      <w:lvlText w:val="-"/>
      <w:lvlJc w:val="left"/>
      <w:pPr>
        <w:ind w:left="2043" w:hanging="360"/>
      </w:pPr>
      <w:rPr>
        <w:rFonts w:ascii="Calibri" w:eastAsiaTheme="minorHAnsi" w:hAnsi="Calibri" w:cs="Calibri" w:hint="default"/>
      </w:rPr>
    </w:lvl>
    <w:lvl w:ilvl="1" w:tplc="0C0A0003" w:tentative="1">
      <w:start w:val="1"/>
      <w:numFmt w:val="bullet"/>
      <w:lvlText w:val="o"/>
      <w:lvlJc w:val="left"/>
      <w:pPr>
        <w:ind w:left="2763" w:hanging="360"/>
      </w:pPr>
      <w:rPr>
        <w:rFonts w:ascii="Courier New" w:hAnsi="Courier New" w:cs="Courier New" w:hint="default"/>
      </w:rPr>
    </w:lvl>
    <w:lvl w:ilvl="2" w:tplc="0C0A0005" w:tentative="1">
      <w:start w:val="1"/>
      <w:numFmt w:val="bullet"/>
      <w:lvlText w:val=""/>
      <w:lvlJc w:val="left"/>
      <w:pPr>
        <w:ind w:left="3483" w:hanging="360"/>
      </w:pPr>
      <w:rPr>
        <w:rFonts w:ascii="Wingdings" w:hAnsi="Wingdings" w:hint="default"/>
      </w:rPr>
    </w:lvl>
    <w:lvl w:ilvl="3" w:tplc="0C0A0001" w:tentative="1">
      <w:start w:val="1"/>
      <w:numFmt w:val="bullet"/>
      <w:lvlText w:val=""/>
      <w:lvlJc w:val="left"/>
      <w:pPr>
        <w:ind w:left="4203" w:hanging="360"/>
      </w:pPr>
      <w:rPr>
        <w:rFonts w:ascii="Symbol" w:hAnsi="Symbol" w:hint="default"/>
      </w:rPr>
    </w:lvl>
    <w:lvl w:ilvl="4" w:tplc="0C0A0003" w:tentative="1">
      <w:start w:val="1"/>
      <w:numFmt w:val="bullet"/>
      <w:lvlText w:val="o"/>
      <w:lvlJc w:val="left"/>
      <w:pPr>
        <w:ind w:left="4923" w:hanging="360"/>
      </w:pPr>
      <w:rPr>
        <w:rFonts w:ascii="Courier New" w:hAnsi="Courier New" w:cs="Courier New" w:hint="default"/>
      </w:rPr>
    </w:lvl>
    <w:lvl w:ilvl="5" w:tplc="0C0A0005" w:tentative="1">
      <w:start w:val="1"/>
      <w:numFmt w:val="bullet"/>
      <w:lvlText w:val=""/>
      <w:lvlJc w:val="left"/>
      <w:pPr>
        <w:ind w:left="5643" w:hanging="360"/>
      </w:pPr>
      <w:rPr>
        <w:rFonts w:ascii="Wingdings" w:hAnsi="Wingdings" w:hint="default"/>
      </w:rPr>
    </w:lvl>
    <w:lvl w:ilvl="6" w:tplc="0C0A0001" w:tentative="1">
      <w:start w:val="1"/>
      <w:numFmt w:val="bullet"/>
      <w:lvlText w:val=""/>
      <w:lvlJc w:val="left"/>
      <w:pPr>
        <w:ind w:left="6363" w:hanging="360"/>
      </w:pPr>
      <w:rPr>
        <w:rFonts w:ascii="Symbol" w:hAnsi="Symbol" w:hint="default"/>
      </w:rPr>
    </w:lvl>
    <w:lvl w:ilvl="7" w:tplc="0C0A0003" w:tentative="1">
      <w:start w:val="1"/>
      <w:numFmt w:val="bullet"/>
      <w:lvlText w:val="o"/>
      <w:lvlJc w:val="left"/>
      <w:pPr>
        <w:ind w:left="7083" w:hanging="360"/>
      </w:pPr>
      <w:rPr>
        <w:rFonts w:ascii="Courier New" w:hAnsi="Courier New" w:cs="Courier New" w:hint="default"/>
      </w:rPr>
    </w:lvl>
    <w:lvl w:ilvl="8" w:tplc="0C0A0005" w:tentative="1">
      <w:start w:val="1"/>
      <w:numFmt w:val="bullet"/>
      <w:lvlText w:val=""/>
      <w:lvlJc w:val="left"/>
      <w:pPr>
        <w:ind w:left="780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24F"/>
    <w:rsid w:val="00220956"/>
    <w:rsid w:val="002B1F9C"/>
    <w:rsid w:val="006A024F"/>
    <w:rsid w:val="0084761F"/>
    <w:rsid w:val="008F6EF8"/>
    <w:rsid w:val="00921FAA"/>
    <w:rsid w:val="00F00C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2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368</Words>
  <Characters>2026</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2018-07-03T19:19:00Z</dcterms:created>
  <dcterms:modified xsi:type="dcterms:W3CDTF">2018-07-03T19:44:00Z</dcterms:modified>
</cp:coreProperties>
</file>